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4C" w:rsidRPr="007A7F4A" w:rsidRDefault="0080099B" w:rsidP="0080099B">
      <w:pPr>
        <w:jc w:val="right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Утверждаю:</w:t>
      </w:r>
    </w:p>
    <w:p w:rsidR="0080099B" w:rsidRPr="007A7F4A" w:rsidRDefault="0080099B" w:rsidP="0080099B">
      <w:pPr>
        <w:jc w:val="right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80099B" w:rsidRDefault="007A7F4A" w:rsidP="008009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E90DBC">
        <w:rPr>
          <w:rFonts w:ascii="Times New Roman" w:hAnsi="Times New Roman" w:cs="Times New Roman"/>
          <w:sz w:val="24"/>
          <w:szCs w:val="24"/>
        </w:rPr>
        <w:t xml:space="preserve"> Курбанов М.А.</w:t>
      </w:r>
    </w:p>
    <w:p w:rsidR="00E30959" w:rsidRPr="007A7F4A" w:rsidRDefault="00E90DBC" w:rsidP="008009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октября 2020</w:t>
      </w:r>
      <w:r w:rsidR="00E3095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099B" w:rsidRPr="007A7F4A" w:rsidRDefault="0080099B" w:rsidP="008009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F4A">
        <w:rPr>
          <w:rFonts w:ascii="Times New Roman" w:hAnsi="Times New Roman" w:cs="Times New Roman"/>
          <w:sz w:val="32"/>
          <w:szCs w:val="32"/>
        </w:rPr>
        <w:t>Программа</w:t>
      </w:r>
    </w:p>
    <w:p w:rsidR="0080099B" w:rsidRPr="007A7F4A" w:rsidRDefault="0080099B" w:rsidP="0080099B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F4A">
        <w:rPr>
          <w:rFonts w:ascii="Times New Roman" w:hAnsi="Times New Roman" w:cs="Times New Roman"/>
          <w:sz w:val="32"/>
          <w:szCs w:val="32"/>
        </w:rPr>
        <w:t>Деятельности Центра</w:t>
      </w:r>
    </w:p>
    <w:p w:rsidR="0080099B" w:rsidRPr="007A7F4A" w:rsidRDefault="0080099B" w:rsidP="0080099B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F4A">
        <w:rPr>
          <w:rFonts w:ascii="Times New Roman" w:hAnsi="Times New Roman" w:cs="Times New Roman"/>
          <w:sz w:val="32"/>
          <w:szCs w:val="32"/>
        </w:rPr>
        <w:t xml:space="preserve">Образования гуманитарного и цифрового профилей «Точка Роста» </w:t>
      </w:r>
    </w:p>
    <w:p w:rsidR="007A7F4A" w:rsidRDefault="0080099B" w:rsidP="0080099B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F4A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="00E90DBC">
        <w:rPr>
          <w:rFonts w:ascii="Times New Roman" w:hAnsi="Times New Roman" w:cs="Times New Roman"/>
          <w:sz w:val="32"/>
          <w:szCs w:val="32"/>
        </w:rPr>
        <w:t>Ругельдинская</w:t>
      </w:r>
      <w:proofErr w:type="spellEnd"/>
      <w:r w:rsidRPr="007A7F4A">
        <w:rPr>
          <w:rFonts w:ascii="Times New Roman" w:hAnsi="Times New Roman" w:cs="Times New Roman"/>
          <w:sz w:val="32"/>
          <w:szCs w:val="32"/>
        </w:rPr>
        <w:t xml:space="preserve"> СОШ» </w:t>
      </w:r>
      <w:proofErr w:type="spellStart"/>
      <w:r w:rsidRPr="007A7F4A">
        <w:rPr>
          <w:rFonts w:ascii="Times New Roman" w:hAnsi="Times New Roman" w:cs="Times New Roman"/>
          <w:sz w:val="32"/>
          <w:szCs w:val="32"/>
        </w:rPr>
        <w:t>Шамильского</w:t>
      </w:r>
      <w:proofErr w:type="spellEnd"/>
      <w:r w:rsidRPr="007A7F4A">
        <w:rPr>
          <w:rFonts w:ascii="Times New Roman" w:hAnsi="Times New Roman" w:cs="Times New Roman"/>
          <w:sz w:val="32"/>
          <w:szCs w:val="32"/>
        </w:rPr>
        <w:t xml:space="preserve"> района РД </w:t>
      </w:r>
    </w:p>
    <w:p w:rsidR="0080099B" w:rsidRPr="007A7F4A" w:rsidRDefault="00E90DBC" w:rsidP="0080099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2020-2022</w:t>
      </w:r>
      <w:r w:rsidR="0080099B" w:rsidRPr="007A7F4A">
        <w:rPr>
          <w:rFonts w:ascii="Times New Roman" w:hAnsi="Times New Roman" w:cs="Times New Roman"/>
          <w:sz w:val="32"/>
          <w:szCs w:val="32"/>
        </w:rPr>
        <w:t xml:space="preserve"> годы</w:t>
      </w: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ab/>
      </w:r>
    </w:p>
    <w:p w:rsidR="0080099B" w:rsidRPr="007A7F4A" w:rsidRDefault="0080099B" w:rsidP="0080099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E30959" w:rsidRDefault="00E30959" w:rsidP="0080099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80099B" w:rsidRPr="00E30959" w:rsidRDefault="0080099B" w:rsidP="00E30959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80099B" w:rsidRPr="00E30959" w:rsidRDefault="00E30959" w:rsidP="0080099B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0099B" w:rsidRPr="00E30959">
        <w:rPr>
          <w:rFonts w:ascii="Times New Roman" w:hAnsi="Times New Roman" w:cs="Times New Roman"/>
          <w:b/>
          <w:sz w:val="24"/>
          <w:szCs w:val="24"/>
        </w:rPr>
        <w:t xml:space="preserve">Аннотация                                                                                                                                      </w:t>
      </w:r>
    </w:p>
    <w:p w:rsidR="0080099B" w:rsidRPr="00E30959" w:rsidRDefault="0080099B" w:rsidP="0080099B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 xml:space="preserve">2. Паспорт программы                                                                                                                     </w:t>
      </w:r>
    </w:p>
    <w:p w:rsidR="0080099B" w:rsidRPr="00E30959" w:rsidRDefault="0080099B" w:rsidP="0080099B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>3. Функции Центра образования цифрового и гуманитарного профилей «Точка роста»</w:t>
      </w:r>
    </w:p>
    <w:p w:rsidR="0080099B" w:rsidRPr="00E30959" w:rsidRDefault="0080099B" w:rsidP="0080099B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>по обеспечению реализации основных и дополнительных общеобразовательных программ</w:t>
      </w:r>
    </w:p>
    <w:p w:rsidR="0080099B" w:rsidRPr="00E30959" w:rsidRDefault="0080099B" w:rsidP="0080099B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 xml:space="preserve">цифрового и гуманитарного профилей                                                                                        </w:t>
      </w:r>
    </w:p>
    <w:p w:rsidR="0080099B" w:rsidRPr="00E30959" w:rsidRDefault="0080099B" w:rsidP="0080099B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 xml:space="preserve">4. План учебно-воспитательных, внеурочных и </w:t>
      </w:r>
      <w:proofErr w:type="spellStart"/>
      <w:r w:rsidRPr="00E30959">
        <w:rPr>
          <w:rFonts w:ascii="Times New Roman" w:hAnsi="Times New Roman" w:cs="Times New Roman"/>
          <w:b/>
          <w:sz w:val="24"/>
          <w:szCs w:val="24"/>
        </w:rPr>
        <w:t>социокультурных</w:t>
      </w:r>
      <w:proofErr w:type="spellEnd"/>
      <w:r w:rsidRPr="00E30959">
        <w:rPr>
          <w:rFonts w:ascii="Times New Roman" w:hAnsi="Times New Roman" w:cs="Times New Roman"/>
          <w:b/>
          <w:sz w:val="24"/>
          <w:szCs w:val="24"/>
        </w:rPr>
        <w:t xml:space="preserve"> мероприятий </w:t>
      </w:r>
      <w:proofErr w:type="gramStart"/>
      <w:r w:rsidRPr="00E3095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80099B" w:rsidRPr="00E30959" w:rsidRDefault="0080099B" w:rsidP="0080099B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0959">
        <w:rPr>
          <w:rFonts w:ascii="Times New Roman" w:hAnsi="Times New Roman" w:cs="Times New Roman"/>
          <w:b/>
          <w:sz w:val="24"/>
          <w:szCs w:val="24"/>
        </w:rPr>
        <w:t>Центре</w:t>
      </w:r>
      <w:proofErr w:type="gramEnd"/>
      <w:r w:rsidRPr="00E30959">
        <w:rPr>
          <w:rFonts w:ascii="Times New Roman" w:hAnsi="Times New Roman" w:cs="Times New Roman"/>
          <w:b/>
          <w:sz w:val="24"/>
          <w:szCs w:val="24"/>
        </w:rPr>
        <w:t xml:space="preserve"> образования цифрового и гуманитарного профилей «Точка роста»                     </w:t>
      </w:r>
    </w:p>
    <w:p w:rsidR="0080099B" w:rsidRPr="00E30959" w:rsidRDefault="0080099B" w:rsidP="0080099B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 xml:space="preserve">5. Базовый перечень </w:t>
      </w:r>
      <w:proofErr w:type="gramStart"/>
      <w:r w:rsidRPr="00E30959">
        <w:rPr>
          <w:rFonts w:ascii="Times New Roman" w:hAnsi="Times New Roman" w:cs="Times New Roman"/>
          <w:b/>
          <w:sz w:val="24"/>
          <w:szCs w:val="24"/>
        </w:rPr>
        <w:t>показателей результативности деятельности Центра образования</w:t>
      </w:r>
      <w:proofErr w:type="gramEnd"/>
    </w:p>
    <w:p w:rsidR="0080099B" w:rsidRPr="00E30959" w:rsidRDefault="0080099B" w:rsidP="0080099B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 xml:space="preserve">цифрового и гуманитарного профилей «Точка роста»                                                           </w:t>
      </w:r>
    </w:p>
    <w:p w:rsidR="0080099B" w:rsidRPr="00E30959" w:rsidRDefault="0080099B" w:rsidP="0080099B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>6. Кадровый состав по реализации деятельности Центра образования цифрового и</w:t>
      </w:r>
    </w:p>
    <w:p w:rsidR="0080099B" w:rsidRPr="00E30959" w:rsidRDefault="0080099B" w:rsidP="0080099B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 xml:space="preserve">гуманитарного профилей «Точка роста»                                                                                    </w:t>
      </w:r>
    </w:p>
    <w:p w:rsidR="0080099B" w:rsidRPr="007A7F4A" w:rsidRDefault="0080099B" w:rsidP="0080099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 xml:space="preserve">7. Ожидаемые результаты реализации программы                                                                </w:t>
      </w: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7A7F4A" w:rsidRDefault="0080099B" w:rsidP="0080099B">
      <w:pPr>
        <w:rPr>
          <w:rFonts w:ascii="Times New Roman" w:hAnsi="Times New Roman" w:cs="Times New Roman"/>
          <w:sz w:val="24"/>
          <w:szCs w:val="24"/>
        </w:rPr>
      </w:pPr>
    </w:p>
    <w:p w:rsidR="0080099B" w:rsidRPr="00E30959" w:rsidRDefault="0080099B" w:rsidP="00E3095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959">
        <w:rPr>
          <w:rFonts w:ascii="Times New Roman" w:hAnsi="Times New Roman" w:cs="Times New Roman"/>
          <w:b/>
          <w:sz w:val="28"/>
          <w:szCs w:val="28"/>
        </w:rPr>
        <w:t>1.Аннотация</w:t>
      </w:r>
    </w:p>
    <w:p w:rsidR="0080099B" w:rsidRPr="007A7F4A" w:rsidRDefault="00E30959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0099B" w:rsidRPr="007A7F4A">
        <w:rPr>
          <w:rFonts w:ascii="Times New Roman" w:hAnsi="Times New Roman" w:cs="Times New Roman"/>
          <w:sz w:val="24"/>
          <w:szCs w:val="24"/>
        </w:rPr>
        <w:t>Проект «Современная школа» направлен на внедрение новых методов обучения и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 xml:space="preserve">воспитания, образовательных технологий, обеспечивающих освоение </w:t>
      </w:r>
      <w:proofErr w:type="gramStart"/>
      <w:r w:rsidRPr="007A7F4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 xml:space="preserve">базовых навыков и умений, повышение их мотивации к обучению и вовлеченности </w:t>
      </w:r>
      <w:proofErr w:type="gramStart"/>
      <w:r w:rsidRPr="007A7F4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образовательный процесс, а также обновление содержания и совершенствование методов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обучения предметной области «Технология», «Информатика» и «Основы безопасности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жизнедеятельности». Основные мероприятия в рамках проекта: обновление методик,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 xml:space="preserve">стандарта и технологий обучения; создание условий для освоения </w:t>
      </w:r>
      <w:proofErr w:type="gramStart"/>
      <w:r w:rsidRPr="007A7F4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отдельных предметов и образовательных модулей, основанных на принципах выбора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ребенка, а также применения механизмов сетевой формы реализации; создание новых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мест в общеобразовательных организациях; осуществление подготовки педагогических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кадров по обновленным программам повышения квалификации.</w:t>
      </w:r>
    </w:p>
    <w:p w:rsidR="0080099B" w:rsidRPr="007A7F4A" w:rsidRDefault="00E30959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099B" w:rsidRPr="007A7F4A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проекта «Образование» в общеобразовательных учреждениях создаются Центры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образования цифрового и гуманитарного профилей «Точка роста» (далее - Центр).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Центр образования цифрового и гуманитарного профилей «Точка роста» является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 xml:space="preserve">общественным пространством </w:t>
      </w:r>
      <w:proofErr w:type="gramStart"/>
      <w:r w:rsidRPr="007A7F4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7A7F4A">
        <w:rPr>
          <w:rFonts w:ascii="Times New Roman" w:hAnsi="Times New Roman" w:cs="Times New Roman"/>
          <w:sz w:val="24"/>
          <w:szCs w:val="24"/>
        </w:rPr>
        <w:t xml:space="preserve"> казенного  общеобразовательного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lastRenderedPageBreak/>
        <w:t>учреждения «</w:t>
      </w:r>
      <w:proofErr w:type="spellStart"/>
      <w:r w:rsidR="00E90DBC">
        <w:rPr>
          <w:rFonts w:ascii="Times New Roman" w:hAnsi="Times New Roman" w:cs="Times New Roman"/>
          <w:sz w:val="24"/>
          <w:szCs w:val="24"/>
        </w:rPr>
        <w:t>Ругельдинская</w:t>
      </w:r>
      <w:proofErr w:type="spellEnd"/>
      <w:r w:rsidRPr="007A7F4A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gramStart"/>
      <w:r w:rsidRPr="007A7F4A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7A7F4A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ОП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 xml:space="preserve">НОО, ООО и СОО и </w:t>
      </w:r>
      <w:proofErr w:type="gramStart"/>
      <w:r w:rsidRPr="007A7F4A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7A7F4A">
        <w:rPr>
          <w:rFonts w:ascii="Times New Roman" w:hAnsi="Times New Roman" w:cs="Times New Roman"/>
          <w:sz w:val="24"/>
          <w:szCs w:val="24"/>
        </w:rPr>
        <w:t xml:space="preserve"> на формирование современных компетенций и навыков у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обучающихся, в том числе по учебным предметам «Технология», «Информатика»,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«Основы безопасности жизнедеятельности».</w:t>
      </w:r>
    </w:p>
    <w:p w:rsidR="0080099B" w:rsidRPr="007A7F4A" w:rsidRDefault="00E30959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80099B" w:rsidRPr="007A7F4A">
        <w:rPr>
          <w:rFonts w:ascii="Times New Roman" w:hAnsi="Times New Roman" w:cs="Times New Roman"/>
          <w:sz w:val="24"/>
          <w:szCs w:val="24"/>
        </w:rPr>
        <w:t>Центр выполняет функцию общественного пространства для развития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общекультурных компетенций, цифровой грамотности, шахматного образования,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проектной деятельности, творческой, социальной самореализации детей, педагогов,</w:t>
      </w:r>
    </w:p>
    <w:p w:rsidR="0080099B" w:rsidRPr="007A7F4A" w:rsidRDefault="0080099B" w:rsidP="00E30959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родительской общественности.</w:t>
      </w:r>
    </w:p>
    <w:p w:rsidR="0080099B" w:rsidRPr="00E30959" w:rsidRDefault="0080099B" w:rsidP="00E309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959">
        <w:rPr>
          <w:rFonts w:ascii="Times New Roman" w:hAnsi="Times New Roman" w:cs="Times New Roman"/>
          <w:b/>
          <w:sz w:val="28"/>
          <w:szCs w:val="28"/>
        </w:rPr>
        <w:t>2.Паспорт Программы</w:t>
      </w:r>
    </w:p>
    <w:p w:rsidR="0080099B" w:rsidRPr="007A7F4A" w:rsidRDefault="0080099B" w:rsidP="0080099B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80099B" w:rsidRPr="007A7F4A" w:rsidTr="0080099B">
        <w:tc>
          <w:tcPr>
            <w:tcW w:w="2943" w:type="dxa"/>
          </w:tcPr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28" w:type="dxa"/>
          </w:tcPr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Деятельность Центра образования цифрового и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гуманитарного профилей «Точка роста»</w:t>
            </w:r>
          </w:p>
        </w:tc>
      </w:tr>
      <w:tr w:rsidR="0080099B" w:rsidRPr="007A7F4A" w:rsidTr="0080099B">
        <w:tc>
          <w:tcPr>
            <w:tcW w:w="2943" w:type="dxa"/>
          </w:tcPr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28" w:type="dxa"/>
          </w:tcPr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 «Современная школа» национального проекта «Образование».</w:t>
            </w:r>
          </w:p>
        </w:tc>
      </w:tr>
      <w:tr w:rsidR="0080099B" w:rsidRPr="007A7F4A" w:rsidTr="0080099B">
        <w:tc>
          <w:tcPr>
            <w:tcW w:w="2943" w:type="dxa"/>
          </w:tcPr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6628" w:type="dxa"/>
          </w:tcPr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1. Конституция Российской Федерации;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2. Закон Российской Федерации «Об образовании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 от 29.12.2012 года № 273;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3. Распоряжение Министерства просвещения РФ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01.03.2019 г № Р-23 «Методические рекомендации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созданию мест для реализации основных и дополнительных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gram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естественнонаучного, технического и гуманитарного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профилей в образовательных организациях, расположенных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сельской местности и малых городах, и дистанционных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программ обучения определ</w:t>
            </w:r>
            <w:r w:rsidR="00E6016D"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ённых категорий обучающихся, </w:t>
            </w:r>
            <w:proofErr w:type="gramStart"/>
            <w:r w:rsidR="00E6016D" w:rsidRPr="007A7F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6016D"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том числе на базе сетевого взаимодействия»;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7" w:history="1">
              <w:r w:rsidR="00E6016D" w:rsidRPr="007A7F4A">
                <w:rPr>
                  <w:rStyle w:val="a4"/>
                  <w:rFonts w:ascii="Times New Roman" w:hAnsi="Times New Roman" w:cs="Times New Roman"/>
                  <w:color w:val="00408F"/>
                  <w:sz w:val="24"/>
                  <w:szCs w:val="24"/>
                  <w:shd w:val="clear" w:color="auto" w:fill="FFFFFF"/>
                </w:rPr>
                <w:t>Распоряжение Правительства РД от 29 октября 2018г. № 235-р</w:t>
              </w:r>
            </w:hyperlink>
          </w:p>
          <w:p w:rsidR="00E6016D" w:rsidRPr="007A7F4A" w:rsidRDefault="00E6016D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A7F4A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7A7F4A">
                <w:rPr>
                  <w:rStyle w:val="a5"/>
                  <w:rFonts w:ascii="Times New Roman" w:hAnsi="Times New Roman" w:cs="Times New Roman"/>
                  <w:b/>
                  <w:bCs/>
                  <w:color w:val="00408F"/>
                  <w:sz w:val="24"/>
                  <w:szCs w:val="24"/>
                  <w:shd w:val="clear" w:color="auto" w:fill="FFFFFF"/>
                </w:rPr>
                <w:t>При</w:t>
              </w:r>
              <w:r w:rsidR="00E90DBC">
                <w:rPr>
                  <w:rStyle w:val="a5"/>
                  <w:rFonts w:ascii="Times New Roman" w:hAnsi="Times New Roman" w:cs="Times New Roman"/>
                  <w:b/>
                  <w:bCs/>
                  <w:color w:val="00408F"/>
                  <w:sz w:val="24"/>
                  <w:szCs w:val="24"/>
                  <w:shd w:val="clear" w:color="auto" w:fill="FFFFFF"/>
                </w:rPr>
                <w:t>каз № 1181-05/19 от 10 июня 2019</w:t>
              </w:r>
              <w:r w:rsidRPr="007A7F4A">
                <w:rPr>
                  <w:rStyle w:val="a5"/>
                  <w:rFonts w:ascii="Times New Roman" w:hAnsi="Times New Roman" w:cs="Times New Roman"/>
                  <w:b/>
                  <w:bCs/>
                  <w:color w:val="00408F"/>
                  <w:sz w:val="24"/>
                  <w:szCs w:val="24"/>
                  <w:shd w:val="clear" w:color="auto" w:fill="FFFFFF"/>
                </w:rPr>
                <w:t xml:space="preserve"> г. О Центрах образования цифрового  и гуманитарного профилей «Точка роста» в Республике Дагестан</w:t>
              </w:r>
            </w:hyperlink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5. План (дорожная карта) первоочередных действий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созданию и функционированию Центра образования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  <w:p w:rsidR="0080099B" w:rsidRPr="007A7F4A" w:rsidRDefault="0080099B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6.Положение о Центре образования цифрового и</w:t>
            </w:r>
          </w:p>
          <w:p w:rsidR="0080099B" w:rsidRPr="007A7F4A" w:rsidRDefault="0080099B" w:rsidP="00E6016D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r w:rsidR="00E6016D" w:rsidRPr="007A7F4A">
              <w:rPr>
                <w:rFonts w:ascii="Times New Roman" w:hAnsi="Times New Roman" w:cs="Times New Roman"/>
                <w:sz w:val="24"/>
                <w:szCs w:val="24"/>
              </w:rPr>
              <w:t>арного профилей «Точка роста» МК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6016D" w:rsidRPr="007A7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90DBC">
              <w:rPr>
                <w:rFonts w:ascii="Times New Roman" w:hAnsi="Times New Roman" w:cs="Times New Roman"/>
                <w:sz w:val="24"/>
                <w:szCs w:val="24"/>
              </w:rPr>
              <w:t>Ругельдинская</w:t>
            </w:r>
            <w:proofErr w:type="spellEnd"/>
            <w:r w:rsidR="00E6016D"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0099B" w:rsidRPr="007A7F4A" w:rsidTr="0080099B">
        <w:tc>
          <w:tcPr>
            <w:tcW w:w="2943" w:type="dxa"/>
          </w:tcPr>
          <w:p w:rsidR="00E6016D" w:rsidRPr="007A7F4A" w:rsidRDefault="00E6016D" w:rsidP="00E6016D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E6016D" w:rsidRPr="007A7F4A" w:rsidRDefault="00E6016D" w:rsidP="00E6016D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разработчики</w:t>
            </w:r>
          </w:p>
          <w:p w:rsidR="0080099B" w:rsidRPr="007A7F4A" w:rsidRDefault="00E6016D" w:rsidP="00E6016D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28" w:type="dxa"/>
          </w:tcPr>
          <w:p w:rsidR="0080099B" w:rsidRPr="007A7F4A" w:rsidRDefault="00E6016D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Педагоги Центра образования цифрового и гуманитарного профилей «Точка роста».</w:t>
            </w:r>
          </w:p>
        </w:tc>
      </w:tr>
      <w:tr w:rsidR="0080099B" w:rsidRPr="007A7F4A" w:rsidTr="0080099B">
        <w:tc>
          <w:tcPr>
            <w:tcW w:w="2943" w:type="dxa"/>
          </w:tcPr>
          <w:p w:rsidR="0080099B" w:rsidRPr="007A7F4A" w:rsidRDefault="00E6016D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6628" w:type="dxa"/>
          </w:tcPr>
          <w:p w:rsidR="0080099B" w:rsidRPr="007A7F4A" w:rsidRDefault="00E6016D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обновление содержания и совершенствования методов обучения учебным предметам «Технология», «Информатика» и «Основы 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жизнедеятельности».</w:t>
            </w:r>
            <w:proofErr w:type="gramEnd"/>
          </w:p>
        </w:tc>
      </w:tr>
      <w:tr w:rsidR="0080099B" w:rsidRPr="007A7F4A" w:rsidTr="0080099B">
        <w:tc>
          <w:tcPr>
            <w:tcW w:w="2943" w:type="dxa"/>
          </w:tcPr>
          <w:p w:rsidR="0080099B" w:rsidRPr="007A7F4A" w:rsidRDefault="00E6016D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6628" w:type="dxa"/>
          </w:tcPr>
          <w:p w:rsidR="0080099B" w:rsidRPr="007A7F4A" w:rsidRDefault="00E6016D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 - не менее 70%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  <w:proofErr w:type="gramEnd"/>
          </w:p>
        </w:tc>
      </w:tr>
      <w:tr w:rsidR="0080099B" w:rsidRPr="007A7F4A" w:rsidTr="0080099B">
        <w:tc>
          <w:tcPr>
            <w:tcW w:w="2943" w:type="dxa"/>
          </w:tcPr>
          <w:p w:rsidR="0080099B" w:rsidRPr="007A7F4A" w:rsidRDefault="00E6016D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28" w:type="dxa"/>
          </w:tcPr>
          <w:p w:rsidR="0080099B" w:rsidRPr="007A7F4A" w:rsidRDefault="00E6016D" w:rsidP="0080099B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01.09.2019 – 31.08.2021</w:t>
            </w:r>
          </w:p>
        </w:tc>
      </w:tr>
    </w:tbl>
    <w:p w:rsidR="00E6016D" w:rsidRPr="007A7F4A" w:rsidRDefault="00E6016D" w:rsidP="0080099B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80099B" w:rsidRPr="00E30959" w:rsidRDefault="00E6016D" w:rsidP="00E6016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>3. Функции Центра по обеспечению реализации основных и дополнительных общеобразовательных программ цифрового и гуманитарного профилей</w:t>
      </w:r>
    </w:p>
    <w:tbl>
      <w:tblPr>
        <w:tblStyle w:val="a3"/>
        <w:tblW w:w="9889" w:type="dxa"/>
        <w:tblLook w:val="04A0"/>
      </w:tblPr>
      <w:tblGrid>
        <w:gridCol w:w="817"/>
        <w:gridCol w:w="3686"/>
        <w:gridCol w:w="5386"/>
      </w:tblGrid>
      <w:tr w:rsidR="00E6016D" w:rsidRPr="007A7F4A" w:rsidTr="00E30959">
        <w:tc>
          <w:tcPr>
            <w:tcW w:w="817" w:type="dxa"/>
          </w:tcPr>
          <w:p w:rsidR="00E6016D" w:rsidRPr="007A7F4A" w:rsidRDefault="00E6016D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E6016D" w:rsidRPr="007A7F4A" w:rsidRDefault="00E6016D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Функции Центра</w:t>
            </w:r>
          </w:p>
        </w:tc>
        <w:tc>
          <w:tcPr>
            <w:tcW w:w="5386" w:type="dxa"/>
          </w:tcPr>
          <w:p w:rsidR="00E6016D" w:rsidRPr="007A7F4A" w:rsidRDefault="00E6016D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6016D" w:rsidRPr="007A7F4A" w:rsidTr="00E30959">
        <w:tc>
          <w:tcPr>
            <w:tcW w:w="817" w:type="dxa"/>
          </w:tcPr>
          <w:p w:rsidR="00E6016D" w:rsidRPr="007A7F4A" w:rsidRDefault="00E6016D" w:rsidP="00E6016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016D" w:rsidRPr="007A7F4A" w:rsidRDefault="00E6016D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5386" w:type="dxa"/>
          </w:tcPr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детальное изучение Концепций предметных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областей и внесение корректив в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программы и методики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преподавания предметных областей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 «Основы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жизнедеятельности», включая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интеграцию ИКТ в учебные предметы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 «ОБЖ»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 реализация обновленного содержания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 в условиях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созданных функциональных зон, разработать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расписания, графики, скоординированные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не только базовой школы, но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школ района;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 с учетом оснащения Центра современным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оборудованием организовать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зоны формирования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proofErr w:type="gram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и гуманитарных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компетенций, в том числе в рамках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области «Технология», «Информатика», «ОБЖ»,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новые виды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деятельности: цифровые обучающие игры,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, событийные образовательные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практики, лабораторные практикумы,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применение цифровых симуляторов, погружения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в виртуальную и дополненную реальность и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другие;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 организация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обновлённых общеобразовательных программ;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 разработка инструментария для оценивания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результатов освоения образовательных программ;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 формирование в Центре пространства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профессиональной ориентации и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самоопределения личности (с учетом нового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оборудования и возможностей сетевого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взаимодействия): 3D-моделирование;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и системы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автоматического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управления;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 изменение методики преподавания предметов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через проведение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коллективных</w:t>
            </w:r>
            <w:proofErr w:type="gram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и групповых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тренингов, мастер-классов, семинаров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проектных и игровых технологий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ресурсов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среды и цифровых инструментов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функциональных зон Центра (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медиазона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и др.);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 участие в разработке вариативных модулей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технологической подготовки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производства – инженерно-технологического,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медицинского или интегративного модуля</w:t>
            </w:r>
          </w:p>
          <w:p w:rsidR="00E6016D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изучения содержания учебного материала</w:t>
            </w:r>
          </w:p>
        </w:tc>
      </w:tr>
      <w:tr w:rsidR="00E6016D" w:rsidRPr="007A7F4A" w:rsidTr="00E30959">
        <w:tc>
          <w:tcPr>
            <w:tcW w:w="817" w:type="dxa"/>
          </w:tcPr>
          <w:p w:rsidR="00E6016D" w:rsidRPr="007A7F4A" w:rsidRDefault="00E6016D" w:rsidP="00E6016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016D" w:rsidRPr="007A7F4A" w:rsidRDefault="00B41441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5386" w:type="dxa"/>
          </w:tcPr>
          <w:p w:rsidR="00E6016D" w:rsidRPr="007A7F4A" w:rsidRDefault="00B41441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дизайн. Проектирование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материальной</w:t>
            </w:r>
            <w:proofErr w:type="gram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среды-5-7 класс»</w:t>
            </w:r>
          </w:p>
          <w:p w:rsidR="00B41441" w:rsidRPr="007A7F4A" w:rsidRDefault="00B41441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Проектная «Финансовая грамотность» - 9 класс</w:t>
            </w:r>
          </w:p>
          <w:p w:rsidR="00B41441" w:rsidRPr="007A7F4A" w:rsidRDefault="00B41441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8-11</w:t>
            </w:r>
          </w:p>
          <w:p w:rsidR="00B41441" w:rsidRPr="007A7F4A" w:rsidRDefault="00B41441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</w:t>
            </w:r>
            <w:r w:rsidRPr="007A7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E90DBC">
              <w:rPr>
                <w:rFonts w:ascii="Times New Roman" w:hAnsi="Times New Roman" w:cs="Times New Roman"/>
                <w:sz w:val="24"/>
                <w:szCs w:val="24"/>
              </w:rPr>
              <w:t xml:space="preserve"> 8-11 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«Мы здоровое поколение  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Проект «Развитие навыков 21 века. Информационные технологии»</w:t>
            </w:r>
          </w:p>
          <w:p w:rsidR="00B41441" w:rsidRPr="007A7F4A" w:rsidRDefault="00B41441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Проект «Физика и технология»-5-7 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E6016D" w:rsidRPr="007A7F4A" w:rsidTr="00E30959">
        <w:tc>
          <w:tcPr>
            <w:tcW w:w="817" w:type="dxa"/>
          </w:tcPr>
          <w:p w:rsidR="00E6016D" w:rsidRPr="007A7F4A" w:rsidRDefault="00E6016D" w:rsidP="00E6016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016D" w:rsidRDefault="00B41441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Обеспечение создания, апробации и внедрения модели равного доступа к 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  <w:p w:rsidR="00E30959" w:rsidRPr="007A7F4A" w:rsidRDefault="00E30959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41441" w:rsidRPr="007A7F4A" w:rsidRDefault="00B41441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апробация по реализации отдельных модулей программ обучения на базе сетевых форм;</w:t>
            </w:r>
          </w:p>
          <w:p w:rsidR="00E6016D" w:rsidRPr="007A7F4A" w:rsidRDefault="00B41441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сетевых уроков по предметам «Технология», «ОБЖ», «Информатика»</w:t>
            </w:r>
          </w:p>
        </w:tc>
      </w:tr>
      <w:tr w:rsidR="0079039A" w:rsidRPr="007A7F4A" w:rsidTr="00E30959">
        <w:tc>
          <w:tcPr>
            <w:tcW w:w="817" w:type="dxa"/>
          </w:tcPr>
          <w:p w:rsidR="0079039A" w:rsidRPr="007A7F4A" w:rsidRDefault="0079039A" w:rsidP="00E6016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9039A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5386" w:type="dxa"/>
            <w:vMerge w:val="restart"/>
          </w:tcPr>
          <w:p w:rsidR="0079039A" w:rsidRPr="007A7F4A" w:rsidRDefault="0079039A" w:rsidP="00B4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Прием на обучение детей в дистанционной форме через портал р05.Навигатор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ети из близлежащих СОШ, не попавших в прое</w:t>
            </w:r>
            <w:r w:rsidR="00763D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т «Точка Роста»</w:t>
            </w:r>
          </w:p>
        </w:tc>
      </w:tr>
      <w:tr w:rsidR="0079039A" w:rsidRPr="007A7F4A" w:rsidTr="00E30959">
        <w:tc>
          <w:tcPr>
            <w:tcW w:w="817" w:type="dxa"/>
          </w:tcPr>
          <w:p w:rsidR="0079039A" w:rsidRPr="007A7F4A" w:rsidRDefault="0079039A" w:rsidP="00E6016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9039A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</w:t>
            </w:r>
          </w:p>
        </w:tc>
        <w:tc>
          <w:tcPr>
            <w:tcW w:w="5386" w:type="dxa"/>
            <w:vMerge/>
          </w:tcPr>
          <w:p w:rsidR="0079039A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6D" w:rsidRPr="007A7F4A" w:rsidTr="00E30959">
        <w:tc>
          <w:tcPr>
            <w:tcW w:w="817" w:type="dxa"/>
          </w:tcPr>
          <w:p w:rsidR="00E6016D" w:rsidRPr="007A7F4A" w:rsidRDefault="00E6016D" w:rsidP="00E6016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016D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шахматного образования.</w:t>
            </w:r>
          </w:p>
        </w:tc>
        <w:tc>
          <w:tcPr>
            <w:tcW w:w="5386" w:type="dxa"/>
          </w:tcPr>
          <w:p w:rsidR="0079039A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родительской общественности на мероприятиях;</w:t>
            </w:r>
          </w:p>
          <w:p w:rsidR="00E6016D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работа шахматной зоны (начальная школа), обеспечивающей возможность обучения игре в шахматы, проведению матчей, игре в свободное 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</w:t>
            </w:r>
          </w:p>
        </w:tc>
      </w:tr>
      <w:tr w:rsidR="00E6016D" w:rsidRPr="007A7F4A" w:rsidTr="00E30959">
        <w:tc>
          <w:tcPr>
            <w:tcW w:w="817" w:type="dxa"/>
          </w:tcPr>
          <w:p w:rsidR="00E6016D" w:rsidRPr="007A7F4A" w:rsidRDefault="00E6016D" w:rsidP="00E6016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016D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5386" w:type="dxa"/>
          </w:tcPr>
          <w:p w:rsidR="0079039A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реализация 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в условиях интеграции общего и дополнительного образования в течение учебного года; </w:t>
            </w:r>
          </w:p>
          <w:p w:rsidR="0079039A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кружки внеурочной деятельности «Проект – это просто!» </w:t>
            </w:r>
          </w:p>
          <w:p w:rsidR="0079039A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кружок «Развитие талантов»</w:t>
            </w:r>
          </w:p>
          <w:p w:rsidR="0079039A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проектные сессии; </w:t>
            </w:r>
          </w:p>
          <w:p w:rsidR="0079039A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фиксации хода и результатов проектов, выполненных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, в информационной среде образовательной организации; </w:t>
            </w:r>
          </w:p>
          <w:p w:rsidR="00E6016D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системе открытых 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уроков «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6016D" w:rsidRPr="007A7F4A" w:rsidTr="00E30959">
        <w:tc>
          <w:tcPr>
            <w:tcW w:w="817" w:type="dxa"/>
          </w:tcPr>
          <w:p w:rsidR="00E6016D" w:rsidRPr="007A7F4A" w:rsidRDefault="00E6016D" w:rsidP="00E6016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016D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 и гуманитарного и 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профилей</w:t>
            </w:r>
            <w:proofErr w:type="gramEnd"/>
          </w:p>
        </w:tc>
        <w:tc>
          <w:tcPr>
            <w:tcW w:w="5386" w:type="dxa"/>
          </w:tcPr>
          <w:p w:rsidR="0079039A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- графика повышения профессионального мастерства учителей; </w:t>
            </w:r>
          </w:p>
          <w:p w:rsidR="00E6016D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, 3Д-моделирование);</w:t>
            </w:r>
          </w:p>
        </w:tc>
      </w:tr>
      <w:tr w:rsidR="00E6016D" w:rsidRPr="007A7F4A" w:rsidTr="00E30959">
        <w:tc>
          <w:tcPr>
            <w:tcW w:w="817" w:type="dxa"/>
          </w:tcPr>
          <w:p w:rsidR="00E6016D" w:rsidRPr="007A7F4A" w:rsidRDefault="00E6016D" w:rsidP="00E6016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016D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информированию и просвещению населения в области цифровых и гуманитарных компетенций.</w:t>
            </w:r>
          </w:p>
        </w:tc>
        <w:tc>
          <w:tcPr>
            <w:tcW w:w="5386" w:type="dxa"/>
          </w:tcPr>
          <w:p w:rsidR="0079039A" w:rsidRPr="007A7F4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="00E90DBC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 газета «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Единство» </w:t>
            </w:r>
          </w:p>
          <w:p w:rsidR="00E6016D" w:rsidRPr="007A7F4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сайт школы</w:t>
            </w:r>
          </w:p>
        </w:tc>
      </w:tr>
      <w:tr w:rsidR="00E6016D" w:rsidRPr="007A7F4A" w:rsidTr="00E30959">
        <w:tc>
          <w:tcPr>
            <w:tcW w:w="817" w:type="dxa"/>
          </w:tcPr>
          <w:p w:rsidR="00E6016D" w:rsidRPr="007A7F4A" w:rsidRDefault="00E6016D" w:rsidP="00E6016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016D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учебновоспитательной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      </w:r>
          </w:p>
        </w:tc>
        <w:tc>
          <w:tcPr>
            <w:tcW w:w="5386" w:type="dxa"/>
          </w:tcPr>
          <w:p w:rsidR="0079039A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о деятельности Центра для размещения на сайте школы и СМИ.</w:t>
            </w:r>
          </w:p>
          <w:p w:rsidR="00E6016D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проведения Дней открытых дверей Центра образования цифрового</w:t>
            </w:r>
            <w:proofErr w:type="gram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и гуманитарного профилей «Точка роста».</w:t>
            </w:r>
          </w:p>
        </w:tc>
      </w:tr>
      <w:tr w:rsidR="00E6016D" w:rsidRPr="007A7F4A" w:rsidTr="00E30959">
        <w:tc>
          <w:tcPr>
            <w:tcW w:w="817" w:type="dxa"/>
          </w:tcPr>
          <w:p w:rsidR="00E6016D" w:rsidRPr="007A7F4A" w:rsidRDefault="00E6016D" w:rsidP="00E6016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016D" w:rsidRPr="007A7F4A" w:rsidRDefault="0079039A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5386" w:type="dxa"/>
          </w:tcPr>
          <w:p w:rsidR="0079039A" w:rsidRPr="007A7F4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центров детских организаций РДШ</w:t>
            </w:r>
          </w:p>
          <w:p w:rsidR="0079039A" w:rsidRPr="007A7F4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ЮНАРМИЯ</w:t>
            </w:r>
          </w:p>
          <w:p w:rsidR="00E6016D" w:rsidRPr="007A7F4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 отряд школы</w:t>
            </w:r>
          </w:p>
        </w:tc>
      </w:tr>
    </w:tbl>
    <w:p w:rsidR="00E6016D" w:rsidRDefault="00E6016D" w:rsidP="00E6016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30959" w:rsidRPr="00E30959" w:rsidRDefault="00E30959" w:rsidP="00E6016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4.План учебно-воспитательных, внеурочных и </w:t>
      </w:r>
      <w:proofErr w:type="spellStart"/>
      <w:r w:rsidRPr="00E30959">
        <w:rPr>
          <w:rFonts w:ascii="Times New Roman" w:hAnsi="Times New Roman" w:cs="Times New Roman"/>
          <w:b/>
          <w:sz w:val="24"/>
          <w:szCs w:val="24"/>
        </w:rPr>
        <w:t>соц</w:t>
      </w:r>
      <w:r w:rsidR="00E90DBC">
        <w:rPr>
          <w:rFonts w:ascii="Times New Roman" w:hAnsi="Times New Roman" w:cs="Times New Roman"/>
          <w:b/>
          <w:sz w:val="24"/>
          <w:szCs w:val="24"/>
        </w:rPr>
        <w:t>иокультурных</w:t>
      </w:r>
      <w:proofErr w:type="spellEnd"/>
      <w:r w:rsidR="00E90DBC">
        <w:rPr>
          <w:rFonts w:ascii="Times New Roman" w:hAnsi="Times New Roman" w:cs="Times New Roman"/>
          <w:b/>
          <w:sz w:val="24"/>
          <w:szCs w:val="24"/>
        </w:rPr>
        <w:t xml:space="preserve"> мероприятий на 2020-2021</w:t>
      </w:r>
      <w:r w:rsidRPr="00E3095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1"/>
        <w:tblW w:w="0" w:type="auto"/>
        <w:tblInd w:w="-743" w:type="dxa"/>
        <w:tblLook w:val="04A0"/>
      </w:tblPr>
      <w:tblGrid>
        <w:gridCol w:w="993"/>
        <w:gridCol w:w="5103"/>
        <w:gridCol w:w="1825"/>
        <w:gridCol w:w="2393"/>
      </w:tblGrid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9039A" w:rsidRPr="0079039A" w:rsidTr="00E8214D">
        <w:tc>
          <w:tcPr>
            <w:tcW w:w="10314" w:type="dxa"/>
            <w:gridSpan w:val="4"/>
          </w:tcPr>
          <w:p w:rsidR="0079039A" w:rsidRPr="0079039A" w:rsidRDefault="0079039A" w:rsidP="007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Зам директора по ОБЖ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Зам директора по ОБЖ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набора детей, обучающихся по программам Центра образования цифрового и гуманитарного профилей «Точка роста» на базе МКОУ «</w:t>
            </w:r>
            <w:proofErr w:type="spellStart"/>
            <w:r w:rsidR="00E90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Ругельдинская</w:t>
            </w:r>
            <w:proofErr w:type="spellEnd"/>
            <w:r w:rsidRPr="0079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Директор, специалист по ИОП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 Международному Дню толерантности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едагоги, психолог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 урок  «Космос-это мы»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 75-летию Победы</w:t>
            </w:r>
          </w:p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«Твое достоянье на все времена</w:t>
            </w:r>
            <w:proofErr w:type="gram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9A" w:rsidRPr="0079039A" w:rsidTr="00E8214D">
        <w:tc>
          <w:tcPr>
            <w:tcW w:w="10314" w:type="dxa"/>
            <w:gridSpan w:val="4"/>
          </w:tcPr>
          <w:p w:rsidR="0079039A" w:rsidRPr="0079039A" w:rsidRDefault="0079039A" w:rsidP="007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39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90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 уроках «</w:t>
            </w:r>
            <w:proofErr w:type="spell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 уроках </w:t>
            </w:r>
          </w:p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« финансовая грамотность»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</w:t>
            </w:r>
            <w:r w:rsidR="00E90DBC">
              <w:rPr>
                <w:rFonts w:ascii="Times New Roman" w:hAnsi="Times New Roman" w:cs="Times New Roman"/>
                <w:sz w:val="24"/>
                <w:szCs w:val="24"/>
              </w:rPr>
              <w:t xml:space="preserve"> проекте «Билет в будущее - 2020</w:t>
            </w: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Специалист по ИОП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«Урок от профессионала»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едагоги, психолог, руководитель РДШ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«Образование. Занятость. Карьера»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едагоги, психолог, руководитель РДШ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руководители, родительский комитет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«Все профессии важны»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едагоги, психолог, руководитель РДШ</w:t>
            </w:r>
          </w:p>
        </w:tc>
      </w:tr>
      <w:tr w:rsidR="0079039A" w:rsidRPr="0079039A" w:rsidTr="00E8214D">
        <w:tc>
          <w:tcPr>
            <w:tcW w:w="10314" w:type="dxa"/>
            <w:gridSpan w:val="4"/>
          </w:tcPr>
          <w:p w:rsidR="0079039A" w:rsidRPr="0079039A" w:rsidRDefault="0079039A" w:rsidP="007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Конкурс «Фотограф»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Защита школьных проектов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Start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проектной </w:t>
            </w:r>
            <w:r w:rsidRPr="00790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«Мой видеофильм»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Мастер-класс «Школа выживания человека в ЧС»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79039A" w:rsidRPr="0079039A" w:rsidTr="00E8214D">
        <w:tc>
          <w:tcPr>
            <w:tcW w:w="993" w:type="dxa"/>
          </w:tcPr>
          <w:p w:rsidR="0079039A" w:rsidRPr="0079039A" w:rsidRDefault="0079039A" w:rsidP="0079039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целевых индикаторов </w:t>
            </w:r>
          </w:p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Деятельности Центра «Точка Роста»</w:t>
            </w:r>
          </w:p>
        </w:tc>
        <w:tc>
          <w:tcPr>
            <w:tcW w:w="1825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79039A" w:rsidRPr="0079039A" w:rsidRDefault="0079039A" w:rsidP="007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79039A" w:rsidRPr="007A7F4A" w:rsidRDefault="0079039A" w:rsidP="00E6016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70F3F" w:rsidRPr="00E30959" w:rsidRDefault="00370F3F" w:rsidP="00E6016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>5. Базовый перечень показателей результативности Центра</w:t>
      </w:r>
    </w:p>
    <w:tbl>
      <w:tblPr>
        <w:tblStyle w:val="a3"/>
        <w:tblW w:w="0" w:type="auto"/>
        <w:tblInd w:w="-743" w:type="dxa"/>
        <w:tblLook w:val="04A0"/>
      </w:tblPr>
      <w:tblGrid>
        <w:gridCol w:w="980"/>
        <w:gridCol w:w="4061"/>
        <w:gridCol w:w="1658"/>
        <w:gridCol w:w="1401"/>
        <w:gridCol w:w="1124"/>
        <w:gridCol w:w="1090"/>
      </w:tblGrid>
      <w:tr w:rsidR="004A29D0" w:rsidRPr="007A7F4A" w:rsidTr="004A29D0">
        <w:tc>
          <w:tcPr>
            <w:tcW w:w="993" w:type="dxa"/>
            <w:vMerge w:val="restart"/>
          </w:tcPr>
          <w:p w:rsidR="004A29D0" w:rsidRPr="007A7F4A" w:rsidRDefault="004A29D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97" w:type="dxa"/>
            <w:vMerge w:val="restart"/>
          </w:tcPr>
          <w:p w:rsidR="004A29D0" w:rsidRPr="007A7F4A" w:rsidRDefault="004A29D0" w:rsidP="004A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573" w:type="dxa"/>
            <w:vMerge w:val="restart"/>
          </w:tcPr>
          <w:p w:rsidR="004A29D0" w:rsidRPr="007A7F4A" w:rsidRDefault="004A29D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="00E90DBC">
              <w:rPr>
                <w:rFonts w:ascii="Times New Roman" w:hAnsi="Times New Roman" w:cs="Times New Roman"/>
                <w:sz w:val="24"/>
                <w:szCs w:val="24"/>
              </w:rPr>
              <w:t>мальное значение, начиная с 2020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51" w:type="dxa"/>
            <w:gridSpan w:val="3"/>
          </w:tcPr>
          <w:p w:rsidR="004A29D0" w:rsidRPr="007A7F4A" w:rsidRDefault="004A29D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4A29D0" w:rsidRPr="007A7F4A" w:rsidTr="004A29D0">
        <w:tc>
          <w:tcPr>
            <w:tcW w:w="993" w:type="dxa"/>
            <w:vMerge/>
          </w:tcPr>
          <w:p w:rsidR="004A29D0" w:rsidRPr="007A7F4A" w:rsidRDefault="004A29D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vMerge/>
          </w:tcPr>
          <w:p w:rsidR="004A29D0" w:rsidRPr="007A7F4A" w:rsidRDefault="004A29D0" w:rsidP="004A2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4A29D0" w:rsidRPr="007A7F4A" w:rsidRDefault="004A29D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9D0" w:rsidRPr="007A7F4A" w:rsidRDefault="004A29D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0D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A29D0" w:rsidRPr="007A7F4A" w:rsidRDefault="004A29D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4A29D0" w:rsidRPr="007A7F4A" w:rsidRDefault="004A29D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0F3F" w:rsidRPr="007A7F4A" w:rsidTr="004A29D0">
        <w:tc>
          <w:tcPr>
            <w:tcW w:w="993" w:type="dxa"/>
          </w:tcPr>
          <w:p w:rsidR="00370F3F" w:rsidRPr="007A7F4A" w:rsidRDefault="00370F3F" w:rsidP="00B20B1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370F3F" w:rsidRPr="007A7F4A" w:rsidRDefault="00B20B1B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573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F" w:rsidRPr="007A7F4A" w:rsidTr="004A29D0">
        <w:tc>
          <w:tcPr>
            <w:tcW w:w="993" w:type="dxa"/>
          </w:tcPr>
          <w:p w:rsidR="00370F3F" w:rsidRPr="007A7F4A" w:rsidRDefault="00370F3F" w:rsidP="00B20B1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370F3F" w:rsidRPr="007A7F4A" w:rsidRDefault="00B20B1B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1573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F" w:rsidRPr="007A7F4A" w:rsidTr="004A29D0">
        <w:tc>
          <w:tcPr>
            <w:tcW w:w="993" w:type="dxa"/>
          </w:tcPr>
          <w:p w:rsidR="00370F3F" w:rsidRPr="007A7F4A" w:rsidRDefault="00370F3F" w:rsidP="00B20B1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370F3F" w:rsidRPr="007A7F4A" w:rsidRDefault="00B20B1B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«Математика и информатика» на базе Центра (человек)</w:t>
            </w:r>
          </w:p>
        </w:tc>
        <w:tc>
          <w:tcPr>
            <w:tcW w:w="1573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F" w:rsidRPr="007A7F4A" w:rsidTr="004A29D0">
        <w:tc>
          <w:tcPr>
            <w:tcW w:w="993" w:type="dxa"/>
          </w:tcPr>
          <w:p w:rsidR="00370F3F" w:rsidRPr="007A7F4A" w:rsidRDefault="00370F3F" w:rsidP="00B20B1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370F3F" w:rsidRPr="007A7F4A" w:rsidRDefault="00B20B1B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охваченных дополнительными 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общеразвивающими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программами на базе Центра, в рамках внеурочной деятельности</w:t>
            </w:r>
          </w:p>
        </w:tc>
        <w:tc>
          <w:tcPr>
            <w:tcW w:w="1573" w:type="dxa"/>
          </w:tcPr>
          <w:p w:rsidR="00370F3F" w:rsidRPr="007A7F4A" w:rsidRDefault="00E27CA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418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F" w:rsidRPr="007A7F4A" w:rsidTr="004A29D0">
        <w:tc>
          <w:tcPr>
            <w:tcW w:w="993" w:type="dxa"/>
          </w:tcPr>
          <w:p w:rsidR="00370F3F" w:rsidRPr="007A7F4A" w:rsidRDefault="00370F3F" w:rsidP="00B20B1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370F3F" w:rsidRPr="007A7F4A" w:rsidRDefault="00B20B1B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1573" w:type="dxa"/>
          </w:tcPr>
          <w:p w:rsidR="00370F3F" w:rsidRPr="007A7F4A" w:rsidRDefault="00E27CA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18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F" w:rsidRPr="007A7F4A" w:rsidTr="004A29D0">
        <w:tc>
          <w:tcPr>
            <w:tcW w:w="993" w:type="dxa"/>
          </w:tcPr>
          <w:p w:rsidR="00370F3F" w:rsidRPr="007A7F4A" w:rsidRDefault="00370F3F" w:rsidP="00B20B1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370F3F" w:rsidRPr="007A7F4A" w:rsidRDefault="00B20B1B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1573" w:type="dxa"/>
          </w:tcPr>
          <w:p w:rsidR="00370F3F" w:rsidRPr="007A7F4A" w:rsidRDefault="00E27CA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F" w:rsidRPr="007A7F4A" w:rsidTr="004A29D0">
        <w:tc>
          <w:tcPr>
            <w:tcW w:w="993" w:type="dxa"/>
          </w:tcPr>
          <w:p w:rsidR="00370F3F" w:rsidRPr="007A7F4A" w:rsidRDefault="00370F3F" w:rsidP="00B20B1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370F3F" w:rsidRPr="007A7F4A" w:rsidRDefault="00B20B1B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человек, ежемесячно вовлеченных в программу 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социальнокультурных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(человек)</w:t>
            </w:r>
          </w:p>
        </w:tc>
        <w:tc>
          <w:tcPr>
            <w:tcW w:w="1573" w:type="dxa"/>
          </w:tcPr>
          <w:p w:rsidR="00370F3F" w:rsidRPr="007A7F4A" w:rsidRDefault="00E27CA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F" w:rsidRPr="007A7F4A" w:rsidTr="004A29D0">
        <w:tc>
          <w:tcPr>
            <w:tcW w:w="993" w:type="dxa"/>
          </w:tcPr>
          <w:p w:rsidR="00370F3F" w:rsidRPr="007A7F4A" w:rsidRDefault="00370F3F" w:rsidP="00B20B1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370F3F" w:rsidRPr="007A7F4A" w:rsidRDefault="004A29D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на площадке Центра </w:t>
            </w:r>
            <w:proofErr w:type="spell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73" w:type="dxa"/>
          </w:tcPr>
          <w:p w:rsidR="00370F3F" w:rsidRPr="007A7F4A" w:rsidRDefault="00E27CA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F" w:rsidRPr="007A7F4A" w:rsidTr="004A29D0">
        <w:tc>
          <w:tcPr>
            <w:tcW w:w="993" w:type="dxa"/>
          </w:tcPr>
          <w:p w:rsidR="00370F3F" w:rsidRPr="007A7F4A" w:rsidRDefault="00370F3F" w:rsidP="00B20B1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370F3F" w:rsidRPr="007A7F4A" w:rsidRDefault="004A29D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предмету «Технология», «Информатика», «ОБЖ» ежегодно (процентов)</w:t>
            </w:r>
            <w:proofErr w:type="gramStart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.т.ч. </w:t>
            </w:r>
            <w:r w:rsidR="00E27CA0" w:rsidRPr="007A7F4A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573" w:type="dxa"/>
          </w:tcPr>
          <w:p w:rsidR="00370F3F" w:rsidRPr="007A7F4A" w:rsidRDefault="00E27CA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F" w:rsidRPr="007A7F4A" w:rsidTr="004A29D0">
        <w:tc>
          <w:tcPr>
            <w:tcW w:w="993" w:type="dxa"/>
          </w:tcPr>
          <w:p w:rsidR="00370F3F" w:rsidRPr="007A7F4A" w:rsidRDefault="00370F3F" w:rsidP="00B20B1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370F3F" w:rsidRPr="007A7F4A" w:rsidRDefault="004A29D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иных сотрудников Центра «Точка роста» </w:t>
            </w:r>
            <w:r w:rsidRPr="007A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(процентов)</w:t>
            </w:r>
          </w:p>
        </w:tc>
        <w:tc>
          <w:tcPr>
            <w:tcW w:w="1573" w:type="dxa"/>
          </w:tcPr>
          <w:p w:rsidR="00370F3F" w:rsidRPr="007A7F4A" w:rsidRDefault="00E27CA0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8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F3F" w:rsidRPr="007A7F4A" w:rsidRDefault="00370F3F" w:rsidP="00E60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CA0" w:rsidRPr="007A7F4A" w:rsidRDefault="00E27CA0" w:rsidP="00E6016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70F3F" w:rsidRPr="00E30959" w:rsidRDefault="00E27CA0" w:rsidP="00E27CA0">
      <w:p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ab/>
      </w:r>
      <w:r w:rsidRPr="00E30959">
        <w:rPr>
          <w:rFonts w:ascii="Times New Roman" w:hAnsi="Times New Roman" w:cs="Times New Roman"/>
          <w:b/>
          <w:sz w:val="24"/>
          <w:szCs w:val="24"/>
        </w:rPr>
        <w:t>6. Кадровый состав по реализации деятельности Центра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560"/>
        <w:gridCol w:w="3081"/>
        <w:gridCol w:w="1879"/>
        <w:gridCol w:w="2411"/>
        <w:gridCol w:w="1383"/>
      </w:tblGrid>
      <w:tr w:rsidR="007A7F4A" w:rsidRPr="007A7F4A" w:rsidTr="007A7F4A">
        <w:tc>
          <w:tcPr>
            <w:tcW w:w="1560" w:type="dxa"/>
          </w:tcPr>
          <w:p w:rsidR="00E27CA0" w:rsidRPr="007A7F4A" w:rsidRDefault="00E27CA0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Категория персонала</w:t>
            </w:r>
          </w:p>
        </w:tc>
        <w:tc>
          <w:tcPr>
            <w:tcW w:w="3081" w:type="dxa"/>
          </w:tcPr>
          <w:p w:rsidR="00E27CA0" w:rsidRPr="007A7F4A" w:rsidRDefault="00E27CA0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Позиция </w:t>
            </w:r>
          </w:p>
        </w:tc>
        <w:tc>
          <w:tcPr>
            <w:tcW w:w="1879" w:type="dxa"/>
          </w:tcPr>
          <w:p w:rsidR="00E27CA0" w:rsidRPr="007A7F4A" w:rsidRDefault="00E27CA0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11" w:type="dxa"/>
          </w:tcPr>
          <w:p w:rsidR="00E27CA0" w:rsidRPr="007A7F4A" w:rsidRDefault="00E27CA0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Должность в школе</w:t>
            </w:r>
          </w:p>
        </w:tc>
        <w:tc>
          <w:tcPr>
            <w:tcW w:w="1383" w:type="dxa"/>
          </w:tcPr>
          <w:p w:rsidR="00E27CA0" w:rsidRPr="007A7F4A" w:rsidRDefault="00E27CA0" w:rsidP="007A7F4A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на платформе «</w:t>
            </w:r>
            <w:r w:rsidR="007A7F4A" w:rsidRPr="007A7F4A">
              <w:rPr>
                <w:rFonts w:ascii="Times New Roman" w:hAnsi="Times New Roman" w:cs="Times New Roman"/>
                <w:sz w:val="24"/>
                <w:szCs w:val="24"/>
              </w:rPr>
              <w:t>ФНФО»</w:t>
            </w:r>
          </w:p>
        </w:tc>
      </w:tr>
      <w:tr w:rsidR="007A7F4A" w:rsidRPr="007A7F4A" w:rsidTr="007A7F4A">
        <w:tc>
          <w:tcPr>
            <w:tcW w:w="1560" w:type="dxa"/>
          </w:tcPr>
          <w:p w:rsidR="00E27CA0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Управленческий</w:t>
            </w:r>
          </w:p>
        </w:tc>
        <w:tc>
          <w:tcPr>
            <w:tcW w:w="3081" w:type="dxa"/>
          </w:tcPr>
          <w:p w:rsidR="00E27CA0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879" w:type="dxa"/>
          </w:tcPr>
          <w:p w:rsidR="00E27CA0" w:rsidRPr="007A7F4A" w:rsidRDefault="00A35DA9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  <w:tc>
          <w:tcPr>
            <w:tcW w:w="2411" w:type="dxa"/>
          </w:tcPr>
          <w:p w:rsidR="00E27CA0" w:rsidRPr="007A7F4A" w:rsidRDefault="00A35DA9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383" w:type="dxa"/>
          </w:tcPr>
          <w:p w:rsidR="00E27CA0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A7F4A" w:rsidRPr="007A7F4A" w:rsidTr="007A7F4A">
        <w:tc>
          <w:tcPr>
            <w:tcW w:w="1560" w:type="dxa"/>
            <w:vMerge w:val="restart"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3081" w:type="dxa"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79" w:type="dxa"/>
          </w:tcPr>
          <w:p w:rsidR="007A7F4A" w:rsidRPr="007A7F4A" w:rsidRDefault="00A35DA9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11" w:type="dxa"/>
          </w:tcPr>
          <w:p w:rsidR="007A7F4A" w:rsidRPr="007A7F4A" w:rsidRDefault="00A35DA9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Филолог </w:t>
            </w:r>
          </w:p>
        </w:tc>
        <w:tc>
          <w:tcPr>
            <w:tcW w:w="1383" w:type="dxa"/>
          </w:tcPr>
          <w:p w:rsidR="007A7F4A" w:rsidRPr="007A7F4A" w:rsidRDefault="007A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A7F4A" w:rsidRPr="007A7F4A" w:rsidTr="007A7F4A">
        <w:tc>
          <w:tcPr>
            <w:tcW w:w="1560" w:type="dxa"/>
            <w:vMerge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79" w:type="dxa"/>
          </w:tcPr>
          <w:p w:rsidR="007A7F4A" w:rsidRPr="007A7F4A" w:rsidRDefault="00A35DA9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М.А.</w:t>
            </w:r>
          </w:p>
        </w:tc>
        <w:tc>
          <w:tcPr>
            <w:tcW w:w="2411" w:type="dxa"/>
            <w:vMerge w:val="restart"/>
          </w:tcPr>
          <w:p w:rsidR="007A7F4A" w:rsidRDefault="00A35DA9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35DA9" w:rsidRDefault="00A35DA9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A9" w:rsidRPr="007A7F4A" w:rsidRDefault="00A35DA9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383" w:type="dxa"/>
          </w:tcPr>
          <w:p w:rsidR="007A7F4A" w:rsidRPr="007A7F4A" w:rsidRDefault="007A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A7F4A" w:rsidRPr="007A7F4A" w:rsidTr="007A7F4A">
        <w:tc>
          <w:tcPr>
            <w:tcW w:w="1560" w:type="dxa"/>
            <w:vMerge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79" w:type="dxa"/>
          </w:tcPr>
          <w:p w:rsidR="007A7F4A" w:rsidRPr="007A7F4A" w:rsidRDefault="00A35DA9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А.О.</w:t>
            </w:r>
          </w:p>
        </w:tc>
        <w:tc>
          <w:tcPr>
            <w:tcW w:w="2411" w:type="dxa"/>
            <w:vMerge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A7F4A" w:rsidRPr="007A7F4A" w:rsidRDefault="007A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A7F4A" w:rsidRPr="007A7F4A" w:rsidTr="007A7F4A">
        <w:tc>
          <w:tcPr>
            <w:tcW w:w="1560" w:type="dxa"/>
            <w:vMerge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1879" w:type="dxa"/>
          </w:tcPr>
          <w:p w:rsidR="007A7F4A" w:rsidRPr="007A7F4A" w:rsidRDefault="00E90DBC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М.Х</w:t>
            </w:r>
          </w:p>
        </w:tc>
        <w:tc>
          <w:tcPr>
            <w:tcW w:w="2411" w:type="dxa"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383" w:type="dxa"/>
          </w:tcPr>
          <w:p w:rsidR="007A7F4A" w:rsidRPr="007A7F4A" w:rsidRDefault="007A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A7F4A" w:rsidRPr="007A7F4A" w:rsidTr="007A7F4A">
        <w:tc>
          <w:tcPr>
            <w:tcW w:w="1560" w:type="dxa"/>
            <w:vMerge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7A7F4A" w:rsidRPr="007A7F4A" w:rsidRDefault="007A7F4A" w:rsidP="007A7F4A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1879" w:type="dxa"/>
          </w:tcPr>
          <w:p w:rsidR="007A7F4A" w:rsidRPr="007A7F4A" w:rsidRDefault="00E90DBC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</w:t>
            </w:r>
          </w:p>
        </w:tc>
        <w:tc>
          <w:tcPr>
            <w:tcW w:w="2411" w:type="dxa"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383" w:type="dxa"/>
          </w:tcPr>
          <w:p w:rsidR="007A7F4A" w:rsidRPr="007A7F4A" w:rsidRDefault="007A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A7F4A" w:rsidRPr="007A7F4A" w:rsidTr="007A7F4A">
        <w:tc>
          <w:tcPr>
            <w:tcW w:w="1560" w:type="dxa"/>
            <w:vMerge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7A7F4A" w:rsidRPr="007A7F4A" w:rsidRDefault="007A7F4A" w:rsidP="007A7F4A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1879" w:type="dxa"/>
          </w:tcPr>
          <w:p w:rsidR="007A7F4A" w:rsidRPr="007A7F4A" w:rsidRDefault="00E90DBC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М.Х</w:t>
            </w:r>
          </w:p>
        </w:tc>
        <w:tc>
          <w:tcPr>
            <w:tcW w:w="2411" w:type="dxa"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383" w:type="dxa"/>
          </w:tcPr>
          <w:p w:rsidR="007A7F4A" w:rsidRPr="007A7F4A" w:rsidRDefault="007A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A7F4A" w:rsidRPr="007A7F4A" w:rsidTr="007A7F4A">
        <w:tc>
          <w:tcPr>
            <w:tcW w:w="1560" w:type="dxa"/>
            <w:vMerge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7A7F4A" w:rsidRPr="007A7F4A" w:rsidRDefault="007A7F4A" w:rsidP="00E27C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1879" w:type="dxa"/>
          </w:tcPr>
          <w:p w:rsidR="007A7F4A" w:rsidRPr="007A7F4A" w:rsidRDefault="00A35DA9" w:rsidP="00E8214D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М.А.</w:t>
            </w:r>
          </w:p>
        </w:tc>
        <w:tc>
          <w:tcPr>
            <w:tcW w:w="2411" w:type="dxa"/>
          </w:tcPr>
          <w:p w:rsidR="007A7F4A" w:rsidRPr="007A7F4A" w:rsidRDefault="00A35DA9" w:rsidP="00E8214D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383" w:type="dxa"/>
          </w:tcPr>
          <w:p w:rsidR="007A7F4A" w:rsidRPr="007A7F4A" w:rsidRDefault="007A7F4A" w:rsidP="00E8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A7F4A" w:rsidRPr="007A7F4A" w:rsidRDefault="007A7F4A" w:rsidP="00E27CA0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7A7F4A" w:rsidRPr="00E30959" w:rsidRDefault="007A7F4A" w:rsidP="007A7F4A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  <w:r w:rsidRPr="00E30959">
        <w:rPr>
          <w:rFonts w:ascii="Times New Roman" w:hAnsi="Times New Roman" w:cs="Times New Roman"/>
          <w:b/>
          <w:sz w:val="24"/>
          <w:szCs w:val="24"/>
        </w:rPr>
        <w:t>7. Ожидаемые результаты реализации программы</w:t>
      </w:r>
    </w:p>
    <w:p w:rsidR="007A7F4A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Успешно действующий Центр образования цифрового и гуманитарного профилей</w:t>
      </w:r>
    </w:p>
    <w:p w:rsidR="007A7F4A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«Точка роста» позволит:</w:t>
      </w:r>
    </w:p>
    <w:p w:rsidR="007A7F4A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 xml:space="preserve">1.Охватить 100% </w:t>
      </w:r>
      <w:proofErr w:type="gramStart"/>
      <w:r w:rsidRPr="007A7F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A7F4A">
        <w:rPr>
          <w:rFonts w:ascii="Times New Roman" w:hAnsi="Times New Roman" w:cs="Times New Roman"/>
          <w:sz w:val="24"/>
          <w:szCs w:val="24"/>
        </w:rPr>
        <w:t>, осваивающих основную образовательную программу по</w:t>
      </w:r>
    </w:p>
    <w:p w:rsidR="007A7F4A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предметным областям «Технология», «Информатика», «Основы безопасности</w:t>
      </w:r>
    </w:p>
    <w:p w:rsidR="007A7F4A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 xml:space="preserve">жизнедеятельности» </w:t>
      </w:r>
      <w:proofErr w:type="gramStart"/>
      <w:r w:rsidRPr="007A7F4A">
        <w:rPr>
          <w:rFonts w:ascii="Times New Roman" w:hAnsi="Times New Roman" w:cs="Times New Roman"/>
          <w:sz w:val="24"/>
          <w:szCs w:val="24"/>
        </w:rPr>
        <w:t>преподаваемых</w:t>
      </w:r>
      <w:proofErr w:type="gramEnd"/>
      <w:r w:rsidRPr="007A7F4A">
        <w:rPr>
          <w:rFonts w:ascii="Times New Roman" w:hAnsi="Times New Roman" w:cs="Times New Roman"/>
          <w:sz w:val="24"/>
          <w:szCs w:val="24"/>
        </w:rPr>
        <w:t xml:space="preserve"> на обновленной материально-технической базе и</w:t>
      </w:r>
    </w:p>
    <w:p w:rsidR="007A7F4A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A7F4A">
        <w:rPr>
          <w:rFonts w:ascii="Times New Roman" w:hAnsi="Times New Roman" w:cs="Times New Roman"/>
          <w:sz w:val="24"/>
          <w:szCs w:val="24"/>
        </w:rPr>
        <w:t>применении</w:t>
      </w:r>
      <w:proofErr w:type="gramEnd"/>
      <w:r w:rsidRPr="007A7F4A">
        <w:rPr>
          <w:rFonts w:ascii="Times New Roman" w:hAnsi="Times New Roman" w:cs="Times New Roman"/>
          <w:sz w:val="24"/>
          <w:szCs w:val="24"/>
        </w:rPr>
        <w:t xml:space="preserve"> новых методов обучения и воспитания;</w:t>
      </w:r>
    </w:p>
    <w:p w:rsidR="007A7F4A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2.Охватить не менее 70% обучающихся дополнительными образовательными</w:t>
      </w:r>
    </w:p>
    <w:p w:rsidR="007A7F4A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 xml:space="preserve">программами </w:t>
      </w:r>
      <w:proofErr w:type="gramStart"/>
      <w:r w:rsidRPr="007A7F4A">
        <w:rPr>
          <w:rFonts w:ascii="Times New Roman" w:hAnsi="Times New Roman" w:cs="Times New Roman"/>
          <w:sz w:val="24"/>
          <w:szCs w:val="24"/>
        </w:rPr>
        <w:t>цифрового</w:t>
      </w:r>
      <w:proofErr w:type="gramEnd"/>
      <w:r w:rsidRPr="007A7F4A">
        <w:rPr>
          <w:rFonts w:ascii="Times New Roman" w:hAnsi="Times New Roman" w:cs="Times New Roman"/>
          <w:sz w:val="24"/>
          <w:szCs w:val="24"/>
        </w:rPr>
        <w:t xml:space="preserve"> и гуманитарного профилей во внеурочное время, а также с</w:t>
      </w:r>
    </w:p>
    <w:p w:rsidR="007A7F4A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использованием дистанционных форм обучения и сетевого пространства;</w:t>
      </w:r>
    </w:p>
    <w:p w:rsidR="007A7F4A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 xml:space="preserve">3.Выполнять функцию общественного пространства для развития </w:t>
      </w:r>
      <w:proofErr w:type="gramStart"/>
      <w:r w:rsidRPr="007A7F4A">
        <w:rPr>
          <w:rFonts w:ascii="Times New Roman" w:hAnsi="Times New Roman" w:cs="Times New Roman"/>
          <w:sz w:val="24"/>
          <w:szCs w:val="24"/>
        </w:rPr>
        <w:t>общекультурных</w:t>
      </w:r>
      <w:proofErr w:type="gramEnd"/>
    </w:p>
    <w:p w:rsidR="007A7F4A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компетенций, цифрового и шахматного образования, проектной деятельности, творческой</w:t>
      </w:r>
    </w:p>
    <w:p w:rsidR="00E27CA0" w:rsidRPr="007A7F4A" w:rsidRDefault="007A7F4A" w:rsidP="00E30959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4A">
        <w:rPr>
          <w:rFonts w:ascii="Times New Roman" w:hAnsi="Times New Roman" w:cs="Times New Roman"/>
          <w:sz w:val="24"/>
          <w:szCs w:val="24"/>
        </w:rPr>
        <w:t>самореализации детей, педагогов, родительской общественности.</w:t>
      </w:r>
    </w:p>
    <w:sectPr w:rsidR="00E27CA0" w:rsidRPr="007A7F4A" w:rsidSect="00C00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0CA" w:rsidRDefault="003D10CA" w:rsidP="0079039A">
      <w:pPr>
        <w:spacing w:after="0" w:line="240" w:lineRule="auto"/>
      </w:pPr>
      <w:r>
        <w:separator/>
      </w:r>
    </w:p>
  </w:endnote>
  <w:endnote w:type="continuationSeparator" w:id="0">
    <w:p w:rsidR="003D10CA" w:rsidRDefault="003D10CA" w:rsidP="0079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0CA" w:rsidRDefault="003D10CA" w:rsidP="0079039A">
      <w:pPr>
        <w:spacing w:after="0" w:line="240" w:lineRule="auto"/>
      </w:pPr>
      <w:r>
        <w:separator/>
      </w:r>
    </w:p>
  </w:footnote>
  <w:footnote w:type="continuationSeparator" w:id="0">
    <w:p w:rsidR="003D10CA" w:rsidRDefault="003D10CA" w:rsidP="00790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1C9"/>
    <w:multiLevelType w:val="hybridMultilevel"/>
    <w:tmpl w:val="795C25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C71A1"/>
    <w:multiLevelType w:val="hybridMultilevel"/>
    <w:tmpl w:val="F64EC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E41B9"/>
    <w:multiLevelType w:val="hybridMultilevel"/>
    <w:tmpl w:val="30326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99B"/>
    <w:rsid w:val="002A5FBF"/>
    <w:rsid w:val="002A7BDA"/>
    <w:rsid w:val="00370F3F"/>
    <w:rsid w:val="003D10CA"/>
    <w:rsid w:val="004002D9"/>
    <w:rsid w:val="004A29D0"/>
    <w:rsid w:val="004B01B5"/>
    <w:rsid w:val="00763DE4"/>
    <w:rsid w:val="0079039A"/>
    <w:rsid w:val="007A7F4A"/>
    <w:rsid w:val="0080099B"/>
    <w:rsid w:val="00A35DA9"/>
    <w:rsid w:val="00A969AD"/>
    <w:rsid w:val="00B20B1B"/>
    <w:rsid w:val="00B41441"/>
    <w:rsid w:val="00C00FE4"/>
    <w:rsid w:val="00DA0F31"/>
    <w:rsid w:val="00E27CA0"/>
    <w:rsid w:val="00E30959"/>
    <w:rsid w:val="00E6016D"/>
    <w:rsid w:val="00E9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6016D"/>
    <w:rPr>
      <w:b/>
      <w:bCs/>
    </w:rPr>
  </w:style>
  <w:style w:type="character" w:styleId="a5">
    <w:name w:val="Hyperlink"/>
    <w:basedOn w:val="a0"/>
    <w:uiPriority w:val="99"/>
    <w:semiHidden/>
    <w:unhideWhenUsed/>
    <w:rsid w:val="00E601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016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39A"/>
  </w:style>
  <w:style w:type="paragraph" w:styleId="a9">
    <w:name w:val="footer"/>
    <w:basedOn w:val="a"/>
    <w:link w:val="aa"/>
    <w:uiPriority w:val="99"/>
    <w:unhideWhenUsed/>
    <w:rsid w:val="0079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39A"/>
  </w:style>
  <w:style w:type="table" w:customStyle="1" w:styleId="1">
    <w:name w:val="Сетка таблицы1"/>
    <w:basedOn w:val="a1"/>
    <w:next w:val="a3"/>
    <w:uiPriority w:val="59"/>
    <w:rsid w:val="00790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6016D"/>
    <w:rPr>
      <w:b/>
      <w:bCs/>
    </w:rPr>
  </w:style>
  <w:style w:type="character" w:styleId="a5">
    <w:name w:val="Hyperlink"/>
    <w:basedOn w:val="a0"/>
    <w:uiPriority w:val="99"/>
    <w:semiHidden/>
    <w:unhideWhenUsed/>
    <w:rsid w:val="00E601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016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39A"/>
  </w:style>
  <w:style w:type="paragraph" w:styleId="a9">
    <w:name w:val="footer"/>
    <w:basedOn w:val="a"/>
    <w:link w:val="aa"/>
    <w:uiPriority w:val="99"/>
    <w:unhideWhenUsed/>
    <w:rsid w:val="0079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39A"/>
  </w:style>
  <w:style w:type="table" w:customStyle="1" w:styleId="1">
    <w:name w:val="Сетка таблицы1"/>
    <w:basedOn w:val="a1"/>
    <w:next w:val="a3"/>
    <w:uiPriority w:val="59"/>
    <w:rsid w:val="0079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9/proekti_2019/pril_118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gminobr.ru/storage/files/2019/proekti_2019/rasp_1(1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Murad</cp:lastModifiedBy>
  <cp:revision>7</cp:revision>
  <dcterms:created xsi:type="dcterms:W3CDTF">2019-10-29T15:57:00Z</dcterms:created>
  <dcterms:modified xsi:type="dcterms:W3CDTF">2020-08-12T09:19:00Z</dcterms:modified>
</cp:coreProperties>
</file>